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afterLines="50" w:after="156" w:line="560" w:lineRule="exact"/>
        <w:ind w:firstLine="720"/>
        <w:jc w:val="center"/>
        <w:rPr>
          <w:rFonts w:ascii="Times New Roman" w:eastAsia="方正小标宋_GBK" w:cs="Times New Roman" w:hAnsi="Times New Roman"/>
          <w:bCs/>
          <w:sz w:val="36"/>
          <w:szCs w:val="36"/>
        </w:rPr>
      </w:pPr>
      <w:r>
        <w:rPr>
          <w:rFonts w:ascii="Times New Roman" w:eastAsia="方正小标宋_GBK" w:cs="Times New Roman" w:hAnsi="Times New Roman"/>
          <w:bCs/>
          <w:sz w:val="36"/>
          <w:szCs w:val="36"/>
        </w:rPr>
        <w:t>长沙黄花机场海关进出境航空器添加、起卸物料检查结果公示单</w:t>
      </w:r>
      <w:r>
        <w:rPr>
          <w:rFonts w:ascii="Times New Roman" w:eastAsia="方正小标宋_GBK" w:cs="Times New Roman" w:hAnsi="Times New Roman" w:hint="eastAsia"/>
          <w:bCs/>
          <w:sz w:val="36"/>
          <w:szCs w:val="36"/>
        </w:rPr>
        <w:t>（</w:t>
      </w:r>
      <w:r>
        <w:rPr>
          <w:rFonts w:ascii="Times New Roman" w:eastAsia="方正小标宋_GBK" w:cs="Times New Roman" w:hAnsi="Times New Roman"/>
          <w:bCs/>
          <w:sz w:val="36"/>
          <w:szCs w:val="36"/>
        </w:rPr>
        <w:t>2026年7月</w:t>
      </w:r>
      <w:r>
        <w:rPr>
          <w:rFonts w:ascii="Times New Roman" w:eastAsia="方正小标宋_GBK" w:cs="Times New Roman" w:hAnsi="Times New Roman" w:hint="eastAsia"/>
          <w:bCs/>
          <w:sz w:val="36"/>
          <w:szCs w:val="36"/>
        </w:rPr>
        <w:t>）</w:t>
      </w:r>
    </w:p>
    <w:tbl>
      <w:tblPr>
        <w:jc w:val="center"/>
        <w:tblW w:w="407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643"/>
        <w:gridCol w:w="3591"/>
        <w:gridCol w:w="873"/>
        <w:gridCol w:w="1142"/>
        <w:gridCol w:w="1196"/>
        <w:gridCol w:w="1116"/>
        <w:gridCol w:w="1255"/>
        <w:gridCol w:w="2192"/>
      </w:tblGrid>
      <w:tr>
        <w:trPr>
          <w:trHeight w:val="880"/>
          <w:tblHeader/>
        </w:trPr>
        <w:tc>
          <w:tcPr>
            <w:tcW w:w="557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关区</w:t>
            </w:r>
          </w:p>
        </w:tc>
        <w:tc>
          <w:tcPr>
            <w:tcW w:w="359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物料申报单号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航班号</w:t>
            </w:r>
          </w:p>
        </w:tc>
        <w:tc>
          <w:tcPr>
            <w:tcW w:w="1142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航班日期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检查时间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检查地点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检查结果</w:t>
            </w:r>
          </w:p>
        </w:tc>
        <w:tc>
          <w:tcPr>
            <w:tcW w:w="2192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检查人员</w:t>
            </w:r>
          </w:p>
        </w:tc>
      </w:tr>
      <w:tr>
        <w:trPr>
          <w:trHeight w:val="1126"/>
        </w:trPr>
        <w:tc>
          <w:tcPr>
            <w:tcW w:w="55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4908</w:t>
            </w:r>
          </w:p>
        </w:tc>
        <w:tc>
          <w:tcPr>
            <w:tcW w:w="35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  <w:lang w:val="en-US" w:eastAsia="zh-CN" w:bidi="ar-SA"/>
              </w:rPr>
              <w:t>4908PDY006DT82026001713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  <w:lang w:val="en-US" w:eastAsia="zh-CN" w:bidi="ar-SA"/>
              </w:rPr>
              <w:t>TR125</w:t>
            </w:r>
          </w:p>
        </w:tc>
        <w:tc>
          <w:tcPr>
            <w:tcW w:w="11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  <w:lang w:val="en-US" w:eastAsia="zh-CN" w:bidi="ar-SA"/>
              </w:rPr>
              <w:t>7月14日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  <w:lang w:val="en-US" w:eastAsia="zh-CN" w:bidi="ar-SA"/>
              </w:rPr>
              <w:t>7月14日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长沙黄花机场海关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正常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  <w:shd w:val="clear" w:color="auto" w:fill="auto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4910930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  <w:shd w:val="clear" w:color="auto" w:fill="auto"/>
              </w:rPr>
              <w:t>、</w:t>
            </w: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4904340</w:t>
            </w:r>
          </w:p>
        </w:tc>
      </w:tr>
      <w:tr>
        <w:trPr>
          <w:trHeight w:val="1125"/>
        </w:trPr>
        <w:tc>
          <w:tcPr>
            <w:tcW w:w="557" w:type="dxa"/>
            <w:tcBorders>
              <w:bottom w:val="single" w:sz="4" w:space="0" w:color="auto"/>
            </w:tcBorders>
            <w:vAlign w:val="center"/>
          </w:tcPr>
          <w:p>
            <w:pPr>
              <w:pStyle w:val="77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4908</w:t>
            </w:r>
          </w:p>
        </w:tc>
        <w:tc>
          <w:tcPr>
            <w:tcW w:w="35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  <w:lang w:val="en-US" w:eastAsia="zh-CN" w:bidi="ar-SA"/>
              </w:rPr>
              <w:t>4908PDY006DT82026001743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46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  <w:lang w:val="en-US" w:eastAsia="zh-CN" w:bidi="ar-SA"/>
              </w:rPr>
              <w:t>OZ322</w:t>
            </w:r>
          </w:p>
        </w:tc>
        <w:tc>
          <w:tcPr>
            <w:tcW w:w="11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>
            <w:pPr>
              <w:pStyle w:val="14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长沙黄花机场海关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>
            <w:pPr>
              <w:pStyle w:val="150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正常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</w:tcPr>
          <w:p>
            <w:pPr>
              <w:pStyle w:val="151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Microsoft YaHei" w:hAnsi="Microsoft YaHei"/>
                <w:color w:val="000000"/>
                <w:szCs w:val="21"/>
                <w:shd w:val="clear" w:color="auto" w:fill="FFFFFF"/>
              </w:rPr>
              <w:t>4910830</w:t>
            </w:r>
            <w:r>
              <w:rPr>
                <w:rFonts w:ascii="Microsoft YaHei" w:cs="Times New Roman" w:hAnsi="Microsoft YaHei" w:hint="eastAsia"/>
                <w:color w:val="000000"/>
                <w:szCs w:val="21"/>
                <w:shd w:val="clear" w:color="auto" w:fill="FFFFFF"/>
              </w:rPr>
              <w:t>、</w:t>
            </w:r>
            <w:r>
              <w:rPr>
                <w:rFonts w:ascii="Microsoft YaHei" w:cs="Times New Roman" w:hAnsi="Microsoft YaHei"/>
                <w:color w:val="000000"/>
                <w:szCs w:val="21"/>
                <w:shd w:val="clear" w:color="auto" w:fill="FFFFFF"/>
              </w:rPr>
              <w:t>4910930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 xml:space="preserve"> </w:t>
            </w:r>
          </w:p>
        </w:tc>
      </w:tr>
      <w:tr>
        <w:trPr>
          <w:trHeight w:val="1124"/>
        </w:trPr>
        <w:tc>
          <w:tcPr>
            <w:tcW w:w="557" w:type="dxa"/>
            <w:tcBorders>
              <w:bottom w:val="single" w:sz="4" w:space="0" w:color="auto"/>
            </w:tcBorders>
            <w:vAlign w:val="center"/>
          </w:tcPr>
          <w:p>
            <w:pPr>
              <w:pStyle w:val="77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5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4908</w:t>
            </w:r>
          </w:p>
        </w:tc>
        <w:tc>
          <w:tcPr>
            <w:tcW w:w="35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4908PDY006DT82026001699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OZ322</w:t>
            </w:r>
          </w:p>
        </w:tc>
        <w:tc>
          <w:tcPr>
            <w:tcW w:w="11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月1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月1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长沙黄花机场海关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正常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</w:tcPr>
          <w:p>
            <w:pPr>
              <w:pStyle w:val="151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4910160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  <w:shd w:val="clear" w:color="auto" w:fill="auto"/>
              </w:rPr>
              <w:t>、</w:t>
            </w: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4911480</w:t>
            </w:r>
          </w:p>
        </w:tc>
      </w:tr>
      <w:tr>
        <w:trPr>
          <w:trHeight w:val="962"/>
        </w:trPr>
        <w:tc>
          <w:tcPr>
            <w:tcW w:w="557" w:type="dxa"/>
            <w:tcBorders>
              <w:bottom w:val="single" w:sz="4" w:space="0" w:color="auto"/>
            </w:tcBorders>
            <w:vAlign w:val="center"/>
          </w:tcPr>
          <w:p>
            <w:pPr>
              <w:pStyle w:val="112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6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4908</w:t>
            </w:r>
          </w:p>
        </w:tc>
        <w:tc>
          <w:tcPr>
            <w:tcW w:w="35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4908PDY006DT82026001776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0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TR125</w:t>
            </w:r>
          </w:p>
        </w:tc>
        <w:tc>
          <w:tcPr>
            <w:tcW w:w="11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45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>
            <w:pPr>
              <w:pStyle w:val="93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长沙黄花机场海关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>
            <w:pPr>
              <w:pStyle w:val="94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正常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  <w:shd w:val="clear" w:color="auto" w:fill="auto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4911480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  <w:shd w:val="clear" w:color="auto" w:fill="auto"/>
              </w:rPr>
              <w:t>、</w:t>
            </w: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4911150</w:t>
            </w:r>
          </w:p>
        </w:tc>
      </w:tr>
      <w:tr>
        <w:trPr>
          <w:trHeight w:val="981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13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4908</w:t>
            </w: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4908PDY006DT82026001840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D7353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长沙黄花机场海关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正常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Microsoft YaHei" w:cs="Times New Roman" w:hAnsi="Microsoft YaHei"/>
                <w:color w:val="000000"/>
                <w:szCs w:val="21"/>
                <w:shd w:val="clear" w:color="auto" w:fill="FFFFFF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4910160</w:t>
            </w:r>
            <w:r>
              <w:rPr>
                <w:rFonts w:ascii="Microsoft YaHei" w:cs="Times New Roman" w:hAnsi="Microsoft YaHei"/>
                <w:color w:val="000000"/>
                <w:szCs w:val="21"/>
                <w:shd w:val="clear" w:color="auto" w:fill="FFFFFF"/>
              </w:rPr>
              <w:t>、</w:t>
            </w: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4914530</w:t>
            </w:r>
          </w:p>
        </w:tc>
      </w:tr>
      <w:tr>
        <w:trPr>
          <w:trHeight w:val="981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4908</w:t>
            </w: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4908PDY006DT82026001683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8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QV856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8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8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长沙黄花机场海关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8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正常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8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Microsoft YaHei" w:hAnsi="Microsoft YaHei"/>
                <w:szCs w:val="21"/>
                <w:shd w:val="clear" w:color="auto" w:fill="FFFFFF"/>
              </w:rPr>
              <w:t>4910340</w:t>
            </w:r>
            <w:r>
              <w:rPr>
                <w:rFonts w:ascii="Microsoft YaHei" w:cs="Times New Roman" w:hAnsi="Microsoft YaHei" w:hint="eastAsia"/>
                <w:szCs w:val="21"/>
                <w:shd w:val="clear" w:color="auto" w:fill="FFFFFF"/>
              </w:rPr>
              <w:t>、</w:t>
            </w:r>
            <w:r>
              <w:rPr>
                <w:rFonts w:ascii="Microsoft YaHei" w:cs="Times New Roman" w:hAnsi="Microsoft YaHei"/>
                <w:szCs w:val="21"/>
                <w:shd w:val="clear" w:color="auto" w:fill="FFFFFF"/>
              </w:rPr>
              <w:t>4918320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 xml:space="preserve"> </w:t>
            </w:r>
          </w:p>
        </w:tc>
      </w:tr>
      <w:tr>
        <w:trPr>
          <w:trHeight w:val="981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4908</w:t>
            </w:r>
          </w:p>
        </w:tc>
        <w:tc>
          <w:tcPr>
            <w:tcW w:w="3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  <w:lang w:eastAsia="en-US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4908PDY006DT82026001787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D7353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长沙黄花机场海关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>正常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89"/>
              <w:jc w:val="center"/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</w:pP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spacing w:val="0"/>
                <w:sz w:val="21"/>
                <w:szCs w:val="21"/>
                <w:shd w:val="clear" w:color="auto" w:fill="FFFFFF"/>
              </w:rPr>
              <w:t>4904770</w:t>
            </w:r>
            <w:r>
              <w:rPr>
                <w:rFonts w:ascii="Microsoft YaHei" w:cs="Times New Roman" w:hAnsi="Microsoft YaHei" w:hint="eastAsia"/>
                <w:szCs w:val="21"/>
                <w:shd w:val="clear" w:color="auto" w:fill="FFFFFF"/>
              </w:rPr>
              <w:t>、</w:t>
            </w:r>
            <w:r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spacing w:val="0"/>
                <w:sz w:val="21"/>
                <w:szCs w:val="21"/>
                <w:shd w:val="clear" w:color="auto" w:fill="FFFFFF"/>
              </w:rPr>
              <w:t>4910790</w:t>
            </w:r>
            <w:r>
              <w:rPr>
                <w:rFonts w:ascii="Times New Roman" w:eastAsia="方正黑体_GBK" w:cs="Times New Roman" w:hAnsi="Times New Roman" w:hint="eastAsia"/>
                <w:sz w:val="24"/>
                <w:szCs w:val="24"/>
              </w:rPr>
              <w:t xml:space="preserve"> </w:t>
            </w:r>
          </w:p>
        </w:tc>
      </w:tr>
    </w:tbl>
    <w:p>
      <w:pPr>
        <w:rPr>
          <w:rFonts w:ascii="Times New Roman" w:eastAsia="方正黑体_GBK" w:cs="Times New Roman" w:hAnsi="Times New Roman"/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zdjNWUxMGIwYjZmNzMxZjkwMjA3MTQ5NjRiNjU4MD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able of authorities"/>
    <w:basedOn w:val="0"/>
    <w:next w:val="0"/>
    <w:pPr>
      <w:ind w:left="420"/>
    </w:pPr>
  </w:style>
  <w:style w:type="paragraph" w:styleId="16">
    <w:name w:val="caption"/>
    <w:basedOn w:val="0"/>
    <w:next w:val="0"/>
    <w:rPr>
      <w:rFonts w:ascii="Arial" w:eastAsia="黑体" w:hAnsi="Arial"/>
      <w:b/>
      <w:sz w:val="20"/>
    </w:rPr>
  </w:style>
  <w:style w:type="paragraph" w:styleId="17">
    <w:name w:val="annotation text"/>
    <w:basedOn w:val="0"/>
    <w:pPr>
      <w:jc w:val="left"/>
    </w:p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styleId="19">
    <w:name w:val="endnote text"/>
    <w:basedOn w:val="0"/>
    <w:pPr>
      <w:snapToGrid w:val="0"/>
      <w:jc w:val="left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index heading"/>
    <w:basedOn w:val="0"/>
    <w:next w:val="24"/>
    <w:rPr>
      <w:rFonts w:ascii="Arial" w:hAnsi="Arial"/>
      <w:b/>
    </w:rPr>
  </w:style>
  <w:style w:type="paragraph" w:styleId="24">
    <w:name w:val="index 1"/>
    <w:basedOn w:val="0"/>
    <w:next w:val="0"/>
  </w:style>
  <w:style w:type="paragraph" w:styleId="25">
    <w:name w:val="footnote text"/>
    <w:basedOn w:val="0"/>
    <w:pPr>
      <w:snapToGrid w:val="0"/>
      <w:jc w:val="left"/>
    </w:pPr>
    <w:rPr>
      <w:sz w:val="18"/>
    </w:rPr>
  </w:style>
  <w:style w:type="paragraph" w:styleId="26">
    <w:name w:val="table of figures"/>
    <w:basedOn w:val="0"/>
    <w:next w:val="0"/>
  </w:style>
  <w:style w:type="character" w:styleId="27">
    <w:name w:val="endnote reference"/>
    <w:rPr>
      <w:vertAlign w:val="superscript"/>
    </w:rPr>
  </w:style>
  <w:style w:type="character" w:styleId="28">
    <w:name w:val="page number"/>
  </w:style>
  <w:style w:type="character" w:styleId="29">
    <w:name w:val="line number"/>
  </w:style>
  <w:style w:type="character" w:styleId="30">
    <w:name w:val="annotation reference"/>
    <w:rPr>
      <w:sz w:val="21"/>
    </w:rPr>
  </w:style>
  <w:style w:type="character" w:styleId="31">
    <w:name w:val="footnote reference"/>
    <w:rPr>
      <w:vertAlign w:val="superscript"/>
    </w:rPr>
  </w:style>
  <w:style w:type="paragraph" w:customStyle="1" w:styleId="32">
    <w:name w:val="样式 8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5 10 磅"/>
    <w:next w:val="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7 10 磅"/>
    <w:next w:val="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6 10 磅"/>
    <w:next w:val="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2 10 磅"/>
    <w:next w:val="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7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8 10 磅"/>
    <w:next w:val="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4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9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0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40 10 磅"/>
    <w:next w:val="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5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6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7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">
    <w:name w:val="样式 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53 10 磅"/>
    <w:next w:val="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">
    <w:name w:val="样式 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">
    <w:name w:val="样式 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">
    <w:name w:val="样式 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">
    <w:name w:val="样式 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">
    <w:name w:val="样式 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">
    <w:name w:val="样式 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">
    <w:name w:val="样式 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">
    <w:name w:val="样式 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">
    <w:name w:val="样式 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">
    <w:name w:val="样式 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0">
    <w:name w:val="样式 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1">
    <w:name w:val="样式 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2">
    <w:name w:val="样式 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">
    <w:name w:val="样式 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">
    <w:name w:val="样式 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">
    <w:name w:val="样式 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">
    <w:name w:val="样式 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">
    <w:name w:val="样式 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">
    <w:name w:val="样式 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">
    <w:name w:val="样式 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">
    <w:name w:val="样式 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">
    <w:name w:val="样式 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">
    <w:name w:val="样式 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">
    <w:name w:val="样式 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">
    <w:name w:val="样式 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">
    <w:name w:val="样式 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8">
    <w:name w:val="样式 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">
    <w:name w:val="样式 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">
    <w:name w:val="样式 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">
    <w:name w:val="样式 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">
    <w:name w:val="样式 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">
    <w:name w:val="样式 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">
    <w:name w:val="样式 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">
    <w:name w:val="样式 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">
    <w:name w:val="样式 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">
    <w:name w:val="样式 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">
    <w:name w:val="样式 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">
    <w:name w:val="样式 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">
    <w:name w:val="样式 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1">
    <w:name w:val="样式 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">
    <w:name w:val="样式 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">
    <w:name w:val="样式 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">
    <w:name w:val="样式 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">
    <w:name w:val="样式 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">
    <w:name w:val="样式 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">
    <w:name w:val="样式 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">
    <w:name w:val="样式 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">
    <w:name w:val="样式 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">
    <w:name w:val="样式 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">
    <w:name w:val="样式 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">
    <w:name w:val="样式 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">
    <w:name w:val="样式 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">
    <w:name w:val="样式 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">
    <w:name w:val="样式 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">
    <w:name w:val="样式 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">
    <w:name w:val="样式 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">
    <w:name w:val="样式 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">
    <w:name w:val="样式 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">
    <w:name w:val="样式 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">
    <w:name w:val="样式 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">
    <w:name w:val="样式 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">
    <w:name w:val="样式 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">
    <w:name w:val="样式 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">
    <w:name w:val="样式 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">
    <w:name w:val="样式 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">
    <w:name w:val="样式 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">
    <w:name w:val="样式 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">
    <w:name w:val="样式 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">
    <w:name w:val="样式 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">
    <w:name w:val="样式 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">
    <w:name w:val="样式 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">
    <w:name w:val="样式 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">
    <w:name w:val="样式 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">
    <w:name w:val="样式 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">
    <w:name w:val="样式 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">
    <w:name w:val="样式 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">
    <w:name w:val="样式 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">
    <w:name w:val="样式 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">
    <w:name w:val="样式 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">
    <w:name w:val="样式 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">
    <w:name w:val="样式 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">
    <w:name w:val="样式 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">
    <w:name w:val="样式 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">
    <w:name w:val="样式 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">
    <w:name w:val="样式 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">
    <w:name w:val="样式 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">
    <w:name w:val="样式 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">
    <w:name w:val="样式 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1">
    <w:name w:val="样式 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">
    <w:name w:val="样式 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">
    <w:name w:val="样式 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">
    <w:name w:val="样式 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5">
    <w:name w:val="样式 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">
    <w:name w:val="样式 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">
    <w:name w:val="样式 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">
    <w:name w:val="样式 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9">
    <w:name w:val="样式 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0">
    <w:name w:val="样式 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">
    <w:name w:val="样式 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2">
    <w:name w:val="样式 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3">
    <w:name w:val="样式 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4">
    <w:name w:val="样式 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">
    <w:name w:val="样式 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6">
    <w:name w:val="样式 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7">
    <w:name w:val="样式 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8">
    <w:name w:val="样式 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9">
    <w:name w:val="样式 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0">
    <w:name w:val="样式 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1">
    <w:name w:val="样式 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2">
    <w:name w:val="样式 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3">
    <w:name w:val="样式 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">
    <w:name w:val="样式 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">
    <w:name w:val="样式 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">
    <w:name w:val="样式 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">
    <w:name w:val="样式 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">
    <w:name w:val="样式 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">
    <w:name w:val="样式 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">
    <w:name w:val="样式 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">
    <w:name w:val="样式 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">
    <w:name w:val="样式 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">
    <w:name w:val="样式 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">
    <w:name w:val="样式 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">
    <w:name w:val="样式 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">
    <w:name w:val="样式 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7">
    <w:name w:val="样式 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8">
    <w:name w:val="样式 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9">
    <w:name w:val="样式 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0">
    <w:name w:val="样式 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1">
    <w:name w:val="样式 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2">
    <w:name w:val="样式 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">
    <w:name w:val="样式 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4">
    <w:name w:val="样式 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5">
    <w:name w:val="样式 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6">
    <w:name w:val="样式 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7">
    <w:name w:val="样式 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">
    <w:name w:val="样式 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">
    <w:name w:val="样式 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0">
    <w:name w:val="样式 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1">
    <w:name w:val="样式 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2">
    <w:name w:val="样式 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3">
    <w:name w:val="样式 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">
    <w:name w:val="样式 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">
    <w:name w:val="样式 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">
    <w:name w:val="样式 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7">
    <w:name w:val="样式 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8">
    <w:name w:val="样式 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9">
    <w:name w:val="样式 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">
    <w:name w:val="样式 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">
    <w:name w:val="样式 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">
    <w:name w:val="样式 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">
    <w:name w:val="样式 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4">
    <w:name w:val="样式 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5">
    <w:name w:val="样式 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6">
    <w:name w:val="样式 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">
    <w:name w:val="样式 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8">
    <w:name w:val="样式 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9">
    <w:name w:val="样式 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">
    <w:name w:val="样式 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">
    <w:name w:val="样式 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">
    <w:name w:val="样式 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">
    <w:name w:val="样式 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4">
    <w:name w:val="样式 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">
    <w:name w:val="样式 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">
    <w:name w:val="样式 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7">
    <w:name w:val="样式 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8">
    <w:name w:val="样式 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">
    <w:name w:val="样式 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">
    <w:name w:val="样式 5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1305</TotalTime>
  <Application>Yozo_Office</Application>
  <Pages>2</Pages>
  <Words>242</Words>
  <Characters>546</Characters>
  <Lines>80</Lines>
  <Paragraphs>73</Paragraphs>
  <CharactersWithSpaces>549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杨光</dc:creator>
  <cp:lastModifiedBy>杨凯</cp:lastModifiedBy>
  <cp:revision>128</cp:revision>
  <cp:lastPrinted>2023-11-30T09:36:00Z</cp:lastPrinted>
  <dcterms:created xsi:type="dcterms:W3CDTF">2024-04-03T08:05:00Z</dcterms:created>
  <dcterms:modified xsi:type="dcterms:W3CDTF">2026-08-03T01:21:09Z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2052-12.1.0.15990</vt:lpwstr>
  </property>
  <property fmtid="{D5CDD505-2E9C-101B-9397-08002B2CF9AE}" pid="3" name="ICV">
    <vt:lpwstr>BA3C1B8909AA4DEDB1836AAB96F24FF8_13</vt:lpwstr>
  </property>
</Properties>
</file>